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4681" w14:textId="77777777" w:rsidR="00B62941" w:rsidRPr="009F792B" w:rsidRDefault="009F792B" w:rsidP="009F792B">
      <w:pPr>
        <w:jc w:val="center"/>
        <w:rPr>
          <w:b/>
        </w:rPr>
      </w:pPr>
      <w:r w:rsidRPr="009F792B">
        <w:rPr>
          <w:b/>
        </w:rPr>
        <w:t>ШКОЛА ПРИЕМНЫХ РОДИТЕЛЕЙ</w:t>
      </w:r>
    </w:p>
    <w:p w14:paraId="50D59582" w14:textId="77777777" w:rsidR="009F792B" w:rsidRPr="009F792B" w:rsidRDefault="009F792B" w:rsidP="009F792B">
      <w:pPr>
        <w:jc w:val="center"/>
        <w:rPr>
          <w:b/>
        </w:rPr>
      </w:pPr>
      <w:r w:rsidRPr="009F792B">
        <w:rPr>
          <w:b/>
        </w:rPr>
        <w:t>БФ «ДЕТИ ЖДУТ»</w:t>
      </w:r>
    </w:p>
    <w:p w14:paraId="2CD5837B" w14:textId="77777777" w:rsidR="00B62941" w:rsidRDefault="00B62941" w:rsidP="00B1117C"/>
    <w:p w14:paraId="1621C4B3" w14:textId="77777777" w:rsidR="009F792B" w:rsidRDefault="009F792B" w:rsidP="009F792B">
      <w:r>
        <w:t>Занятия Школы приемных родителей проходят в Центре семейной адаптации «Дети ждут» по адресу пр. Энергетиков, д. 11, корпус 2, стр. 1 в помещении модуля «Взрослый».</w:t>
      </w:r>
    </w:p>
    <w:p w14:paraId="2883D7A7" w14:textId="007EB9AC" w:rsidR="009F792B" w:rsidRDefault="009F792B" w:rsidP="009F792B">
      <w:r>
        <w:t>Телефон</w:t>
      </w:r>
      <w:r w:rsidR="00EE37C8">
        <w:t>ы</w:t>
      </w:r>
      <w:r>
        <w:t xml:space="preserve"> для справок: 8(812)910 16 25</w:t>
      </w:r>
      <w:r w:rsidR="00EE37C8">
        <w:t>; (812)</w:t>
      </w:r>
      <w:r w:rsidR="00EE37C8" w:rsidRPr="00A2093E">
        <w:t>600-71-38</w:t>
      </w:r>
    </w:p>
    <w:p w14:paraId="64F4E63A" w14:textId="77777777" w:rsidR="009F792B" w:rsidRDefault="009F792B" w:rsidP="00B1117C">
      <w:r w:rsidRPr="009F792B">
        <w:t>https://дети-ждут.рф/shkola-priyemnykh-roditeley</w:t>
      </w:r>
    </w:p>
    <w:p w14:paraId="223120A1" w14:textId="50298F6F" w:rsidR="009F792B" w:rsidRDefault="009F792B" w:rsidP="00B1117C"/>
    <w:p w14:paraId="5E377C61" w14:textId="77777777" w:rsidR="00EE37C8" w:rsidRPr="00A2093E" w:rsidRDefault="00EE37C8" w:rsidP="00EE37C8">
      <w:pPr>
        <w:jc w:val="both"/>
        <w:rPr>
          <w:b/>
        </w:rPr>
      </w:pPr>
      <w:r w:rsidRPr="00A2093E">
        <w:rPr>
          <w:b/>
        </w:rPr>
        <w:t>Порядок осуществления подготовки лиц, желающих принять на воспитание в свою семью ребенка, оставшегося без попечения родителей.</w:t>
      </w:r>
    </w:p>
    <w:p w14:paraId="11AB785F" w14:textId="77777777" w:rsidR="00EE37C8" w:rsidRPr="00A2093E" w:rsidRDefault="00EE37C8" w:rsidP="00EE37C8">
      <w:pPr>
        <w:jc w:val="both"/>
      </w:pPr>
      <w:r w:rsidRPr="00A2093E">
        <w:t>Подготовка граждан, желающих принять на воспитание в свою семью ребенка, оставшегося без попечения родителей, проводится по программе, утвержденной распоряжением Комитета по социальной политике Санкт-Петербурга от 25.12.2012 № 307-р «О мерах по реализации постановления Правительства Санкт-Петербурга от 30.11.2012 № 1249 «О реализации ст.127 Семейного кодекса Российской Федерации».</w:t>
      </w:r>
    </w:p>
    <w:p w14:paraId="7A3593E6" w14:textId="77777777" w:rsidR="00EE37C8" w:rsidRPr="00A2093E" w:rsidRDefault="00EE37C8" w:rsidP="00EE37C8">
      <w:pPr>
        <w:jc w:val="both"/>
      </w:pPr>
      <w:r w:rsidRPr="00A2093E">
        <w:rPr>
          <w:b/>
        </w:rPr>
        <w:t xml:space="preserve">Формы прохождения обучения: </w:t>
      </w:r>
      <w:r w:rsidRPr="00A2093E">
        <w:t>очная.</w:t>
      </w:r>
    </w:p>
    <w:p w14:paraId="7477D204" w14:textId="77777777" w:rsidR="00EE37C8" w:rsidRPr="00A2093E" w:rsidRDefault="00EE37C8" w:rsidP="00EE37C8">
      <w:pPr>
        <w:jc w:val="both"/>
        <w:rPr>
          <w:b/>
        </w:rPr>
      </w:pPr>
      <w:r w:rsidRPr="00A2093E">
        <w:rPr>
          <w:b/>
        </w:rPr>
        <w:t>Наполняемость групп</w:t>
      </w:r>
      <w:r w:rsidRPr="009452C9">
        <w:rPr>
          <w:b/>
        </w:rPr>
        <w:t>:</w:t>
      </w:r>
      <w:r w:rsidRPr="00A2093E">
        <w:rPr>
          <w:b/>
        </w:rPr>
        <w:t xml:space="preserve"> </w:t>
      </w:r>
      <w:r w:rsidRPr="00A2093E">
        <w:t>в Школе приемных родителей 15 человек</w:t>
      </w:r>
      <w:r w:rsidRPr="00A2093E">
        <w:rPr>
          <w:b/>
        </w:rPr>
        <w:t>.</w:t>
      </w:r>
    </w:p>
    <w:p w14:paraId="33C0E036" w14:textId="77777777" w:rsidR="00EE37C8" w:rsidRPr="00A2093E" w:rsidRDefault="00EE37C8" w:rsidP="00EE37C8">
      <w:pPr>
        <w:jc w:val="both"/>
        <w:rPr>
          <w:b/>
        </w:rPr>
      </w:pPr>
      <w:r w:rsidRPr="00A2093E">
        <w:rPr>
          <w:b/>
        </w:rPr>
        <w:t xml:space="preserve">Время ожидания до начала занятий для кандидата </w:t>
      </w:r>
      <w:r w:rsidRPr="00A2093E">
        <w:t>в среднем 1 месяц</w:t>
      </w:r>
      <w:r w:rsidRPr="00A2093E">
        <w:rPr>
          <w:b/>
        </w:rPr>
        <w:t>.</w:t>
      </w:r>
    </w:p>
    <w:p w14:paraId="09663BBB" w14:textId="77777777" w:rsidR="00EE37C8" w:rsidRPr="00A2093E" w:rsidRDefault="00EE37C8" w:rsidP="00EE37C8">
      <w:pPr>
        <w:jc w:val="both"/>
      </w:pPr>
      <w:r w:rsidRPr="00A2093E">
        <w:t xml:space="preserve">Учебный план занятий соответствует требованиям действующего законодательства. Курс </w:t>
      </w:r>
      <w:r>
        <w:t>подготовки граждан составляет 68 часов</w:t>
      </w:r>
      <w:r w:rsidRPr="00A2093E">
        <w:t>:</w:t>
      </w:r>
    </w:p>
    <w:p w14:paraId="320E2CAE" w14:textId="18A5A286" w:rsidR="00EE37C8" w:rsidRPr="00A2093E" w:rsidRDefault="00EE37C8" w:rsidP="00EE37C8">
      <w:pPr>
        <w:jc w:val="both"/>
      </w:pPr>
      <w:r w:rsidRPr="00A2093E">
        <w:t xml:space="preserve">Занятия проходят 2 раза в неделю: по средам с 19-00 до 21-30 и по субботам с 10-00 до </w:t>
      </w:r>
      <w:r>
        <w:br/>
      </w:r>
      <w:r w:rsidRPr="00A2093E">
        <w:t xml:space="preserve">17-00. Длительность группового этапа подготовки – </w:t>
      </w:r>
      <w:r>
        <w:t>7</w:t>
      </w:r>
      <w:r w:rsidRPr="00A2093E">
        <w:t xml:space="preserve"> недель.</w:t>
      </w:r>
      <w:r>
        <w:t xml:space="preserve"> Индивидуальные консультации с психологом - 16 часов.</w:t>
      </w:r>
    </w:p>
    <w:p w14:paraId="64D4EE71" w14:textId="77777777" w:rsidR="00EE37C8" w:rsidRPr="00A2093E" w:rsidRDefault="00EE37C8" w:rsidP="00EE37C8">
      <w:pPr>
        <w:jc w:val="both"/>
      </w:pPr>
      <w:r w:rsidRPr="00A2093E">
        <w:t>До группового этапа обучения с кандидатами проводится от 1 до 5 первичных встреч (семейное консультирование) со всеми членами семьи. Групповая работа заключается в проведении обучающих тренингов, лекционных занятий, видео</w:t>
      </w:r>
      <w:r>
        <w:t xml:space="preserve"> </w:t>
      </w:r>
      <w:r w:rsidRPr="00A2093E">
        <w:t>просмотров, разбора ситуаций, встреч с состоявшимися приемными родителями.</w:t>
      </w:r>
    </w:p>
    <w:p w14:paraId="57CC6015" w14:textId="77777777" w:rsidR="00EE37C8" w:rsidRPr="00A2093E" w:rsidRDefault="00EE37C8" w:rsidP="00EE37C8">
      <w:pPr>
        <w:jc w:val="both"/>
      </w:pPr>
      <w:r w:rsidRPr="00A2093E">
        <w:t>Программой подготовки предусматривается посещение семьи кандидата по адресу проживания с целью определения готовности семьи к приему ребенка, оценки характера взаимоотношений в семье, правил совместного проживания членов семьи кандидата.</w:t>
      </w:r>
    </w:p>
    <w:p w14:paraId="568EE935" w14:textId="77777777" w:rsidR="00EE37C8" w:rsidRDefault="00EE37C8" w:rsidP="00EE37C8">
      <w:pPr>
        <w:jc w:val="both"/>
      </w:pPr>
      <w:r w:rsidRPr="00A2093E">
        <w:t xml:space="preserve">После окончания прохождения обучения проводится итоговая беседа с кандидатом и членами его семьи для уточнения мотивации, окончательной оценки ресурсов семьи, а также обсуждение с кандидатом его сильных и слабых сторон как будущего принимающего родителя. На основе материала, полученного в ходе индивидуальной и групповой работы с кандидатами, специалисты, занимающиеся проведением подготовки, составляют социально-психологическое заключение на семью кандидата. По окончании прохождения обучения гражданину выдается социально-психологическое заключение о готовности и способности кандидата принять ребенка на воспитание в семью и свидетельство о прохождении подготовки лиц, желающих принять на воспитание в свою семью ребенка, оставшегося без попечения родителей, по форме, утвержденной Приказом Министерства образования и науки Российской Федерации от 20.08.2012 г.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 свидетельства о прохождении такой подготовки на территории Российской Федерации». </w:t>
      </w:r>
    </w:p>
    <w:p w14:paraId="43957F74" w14:textId="77777777" w:rsidR="00EE37C8" w:rsidRDefault="00EE37C8" w:rsidP="00EE37C8">
      <w:pPr>
        <w:jc w:val="both"/>
      </w:pPr>
      <w:r w:rsidRPr="009452C9">
        <w:t xml:space="preserve">С письменного согласия кандидатов, специалисты Центра в течение двух рабочих дней со дня окончания прохождения подготовки кандидатов в приемные родители направляют в органы местного самоуправления информацию о прохождении подготовки лицами, желающими принять на воспитание в свою семью ребенка, оставшегося без попечения родителей. </w:t>
      </w:r>
    </w:p>
    <w:sectPr w:rsidR="00EE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17C"/>
    <w:rsid w:val="001825A9"/>
    <w:rsid w:val="00794F53"/>
    <w:rsid w:val="008415B0"/>
    <w:rsid w:val="008B6E31"/>
    <w:rsid w:val="009F792B"/>
    <w:rsid w:val="00B1117C"/>
    <w:rsid w:val="00B62941"/>
    <w:rsid w:val="00CA6E0B"/>
    <w:rsid w:val="00E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5E51"/>
  <w15:docId w15:val="{BF9CB8C3-BE26-471C-A299-89A30585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F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4F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F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F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F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F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F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F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F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F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4F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4F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4F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4F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4F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4F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4F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4F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94F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94F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4F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94F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4F53"/>
    <w:rPr>
      <w:b/>
      <w:bCs/>
    </w:rPr>
  </w:style>
  <w:style w:type="character" w:styleId="a8">
    <w:name w:val="Emphasis"/>
    <w:basedOn w:val="a0"/>
    <w:uiPriority w:val="20"/>
    <w:qFormat/>
    <w:rsid w:val="00794F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4F53"/>
    <w:rPr>
      <w:szCs w:val="32"/>
    </w:rPr>
  </w:style>
  <w:style w:type="paragraph" w:styleId="aa">
    <w:name w:val="List Paragraph"/>
    <w:basedOn w:val="a"/>
    <w:uiPriority w:val="34"/>
    <w:qFormat/>
    <w:rsid w:val="00794F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4F53"/>
    <w:rPr>
      <w:i/>
    </w:rPr>
  </w:style>
  <w:style w:type="character" w:customStyle="1" w:styleId="22">
    <w:name w:val="Цитата 2 Знак"/>
    <w:basedOn w:val="a0"/>
    <w:link w:val="21"/>
    <w:uiPriority w:val="29"/>
    <w:rsid w:val="00794F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4F5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94F53"/>
    <w:rPr>
      <w:b/>
      <w:i/>
      <w:sz w:val="24"/>
    </w:rPr>
  </w:style>
  <w:style w:type="character" w:styleId="ad">
    <w:name w:val="Subtle Emphasis"/>
    <w:uiPriority w:val="19"/>
    <w:qFormat/>
    <w:rsid w:val="00794F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4F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4F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4F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4F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4F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Кулагин</cp:lastModifiedBy>
  <cp:revision>6</cp:revision>
  <dcterms:created xsi:type="dcterms:W3CDTF">2020-04-06T22:21:00Z</dcterms:created>
  <dcterms:modified xsi:type="dcterms:W3CDTF">2020-04-08T13:27:00Z</dcterms:modified>
</cp:coreProperties>
</file>